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Бюджетное  учреждение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среднего профессионального образования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«Радужнинский профессиональный колледж»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D22B35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571"/>
            </w:tblGrid>
            <w:tr w:rsidR="00D22B3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D22B35" w:rsidRDefault="00D22B3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             УТВЕРЖДАЮ</w:t>
                  </w:r>
                </w:p>
              </w:tc>
            </w:tr>
            <w:tr w:rsidR="00D22B3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D22B35" w:rsidRDefault="00D22B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Директор</w:t>
                  </w:r>
                </w:p>
              </w:tc>
            </w:tr>
            <w:tr w:rsidR="00D22B3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D22B35" w:rsidRDefault="00D22B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БУ« Радужнинский</w:t>
                  </w:r>
                </w:p>
              </w:tc>
            </w:tr>
            <w:tr w:rsidR="00D22B3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D22B35" w:rsidRDefault="00D22B3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профессиональный колледж»</w:t>
                  </w:r>
                </w:p>
              </w:tc>
            </w:tr>
            <w:tr w:rsidR="00D22B3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D22B35" w:rsidRDefault="00D22B3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  <w:tr w:rsidR="00D22B3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D22B35" w:rsidRDefault="00D22B3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          ___________М.Н. Волков</w:t>
                  </w:r>
                </w:p>
              </w:tc>
            </w:tr>
            <w:tr w:rsidR="00D22B3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D22B35" w:rsidRDefault="00D22B3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                                              24.04. 2013г. № 251</w:t>
                  </w:r>
                </w:p>
              </w:tc>
            </w:tr>
          </w:tbl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РАБОЧАЯ ПРОГРАММА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учебной дисциплины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ОДб.03 «Английский язык»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г. Радужный 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2013 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6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6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6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учебной дисциплины</w:t>
      </w:r>
      <w:r>
        <w:rPr>
          <w:rFonts w:ascii="Times New Roman CYR" w:hAnsi="Times New Roman CYR" w:cs="Times New Roman CYR"/>
          <w:cap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разработана на основе примерной программы учебной дисциплины «Английский язык» по профессии начального профессионального образования (далее НПО)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140446.03 Электромонтер по ремонту и обслуживанию электрооборудования;          </w:t>
      </w: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Организация-разработчик: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БУ «Радужнинский профессиональный колледж»</w:t>
      </w: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Разработчик: Шепелева Елена Игоревна, преподаватель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left="1985" w:hanging="127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22B35" w:rsidRDefault="00D22B35" w:rsidP="00D22B35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Рекомендована Методическим советом БУ «Радужнинский профессиональный колледж» </w:t>
      </w:r>
    </w:p>
    <w:p w:rsidR="00D22B35" w:rsidRDefault="00D22B35" w:rsidP="00D2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Заключение Методического совета №6  от  21.06.2013</w:t>
      </w:r>
    </w:p>
    <w:p w:rsidR="00D22B35" w:rsidRDefault="00D22B35" w:rsidP="00D2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D22B35" w:rsidRDefault="00D22B35" w:rsidP="00D22B3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4"/>
          <w:szCs w:val="24"/>
          <w:vertAlign w:val="superscript"/>
        </w:rPr>
      </w:pPr>
    </w:p>
    <w:p w:rsidR="00D22B35" w:rsidRDefault="00D22B35" w:rsidP="00D22B35">
      <w:pPr>
        <w:autoSpaceDE w:val="0"/>
        <w:autoSpaceDN w:val="0"/>
        <w:adjustRightInd w:val="0"/>
        <w:spacing w:after="600" w:line="240" w:lineRule="auto"/>
        <w:rPr>
          <w:rFonts w:ascii="Arial CYR" w:hAnsi="Arial CYR" w:cs="Arial CYR"/>
          <w:b/>
          <w:bCs/>
          <w:color w:val="00007F"/>
          <w:kern w:val="36"/>
          <w:sz w:val="24"/>
          <w:szCs w:val="24"/>
        </w:rPr>
      </w:pP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СОДЕРЖАНИЕ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D22B35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D22B35" w:rsidRDefault="00D22B35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стр.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D22B35" w:rsidRDefault="00D22B35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ПАСПОРТ рабочей ПРОГРАММЫ УЧЕБНОЙ ДИСЦИПЛИНЫ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D22B35" w:rsidRDefault="00D22B35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СТРУКТУРА и содержание УЧЕБНОЙ ДИСЦИПЛИНЫ</w:t>
            </w:r>
          </w:p>
          <w:p w:rsidR="00D22B35" w:rsidRDefault="00D22B35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D22B35" w:rsidRDefault="00D22B35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условия реализации  учебной дисциплины</w:t>
            </w:r>
          </w:p>
          <w:p w:rsidR="00D22B35" w:rsidRDefault="00D22B35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firstLine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D22B35" w:rsidRDefault="00D22B35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Контроль и оценка результатов Освоения учебной дисциплины</w:t>
            </w:r>
          </w:p>
          <w:p w:rsidR="00D22B35" w:rsidRDefault="00D22B35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</w:tr>
    </w:tbl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  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Английский язык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1.1. Область применения рабочей программы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Рабочая программа учебной дисциплины «Английский язык» разработана на основе примерной программы учебной дисциплины «Английский язык» в соответствии с ФГОС по профессиям  начального профессионального образования (далее - НПО):    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140446.03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Электромонтер по ремонту и обслуживанию электрооборудования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; 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i/>
          <w:iCs/>
          <w:color w:val="FF00FF"/>
          <w:sz w:val="24"/>
          <w:szCs w:val="24"/>
        </w:rPr>
      </w:pPr>
    </w:p>
    <w:p w:rsidR="00D22B35" w:rsidRDefault="00D22B35" w:rsidP="00D22B3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FF00FF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 части освоения основных видов деятельности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проведение технического обслуживания и ремонта электрооборудования промышленных предприятий под руководством лиц технического надзора.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D22B35" w:rsidRDefault="00D22B35" w:rsidP="00D22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 CYR" w:hAnsi="Times New Roman CYR" w:cs="Times New Roman CYR"/>
          <w:sz w:val="24"/>
          <w:szCs w:val="24"/>
        </w:rPr>
        <w:t xml:space="preserve"> дисциплина входит в общеобразовательный цикл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Цель: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Приобретение обучающимися теоретических знаний и практических умений в области иностранного языка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Задачи: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развитие интеллектуальных способностей обучающихся;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логического мышления, памяти; 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повышение общей культуры и культуры речи; 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расширение кругозора обучающихся, знаний о странах изучаемого языка; 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формирование у обучающихся навыков и умений самостоятельной работы, совместной работы в группах, умений общаться друг с другом и в коллективе;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формирование и развитие личности обучающихся, их нравственно-эстетических качеств, мировоззрения, черт характера; 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ОК 2. Организовывать собственную деятельность, исходя из цели и способов ее достижения, определенных руководителем.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ОК 4. Осуществлять поиск информации, необходимой для эффективного выполнения профессиональных задач.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ОК 5. Использовать информационно-коммуникационные технологии в профессиональной деятельности.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ОК 6. Работать в команде, эффективно общаться с коллегами, руководством, клиентами.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ОК 7. Исполнять воинскую обязанность, в том числе с применением полученных профессиональных знаний (для юношей).          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уметь:</w:t>
      </w:r>
    </w:p>
    <w:p w:rsidR="00D22B35" w:rsidRDefault="00D22B35" w:rsidP="00D22B3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говорение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1)вести диалог (диалог–расспрос, диалог–обмен 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аудирование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понимать относительно полно (общий смысл) высказывания на изучаемом иностранном языке в различных ситуациях общения;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оценивать важность/новизну информации, определять свое отношение к ней: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чтение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письменная речь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описывать явления, события, излагать факты в письме личного и делового характера;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заполнять различные виды анкет, сообщать сведения о себе в форме, принятой в стране/странах изучаемого языка;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знать: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значения новых лексических единиц, связанных с тематикой данного этапа и с соответствующими ситуациями общения;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языковой материал: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5)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;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i/>
          <w:iCs/>
          <w:sz w:val="24"/>
          <w:szCs w:val="24"/>
        </w:rPr>
        <w:br/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максимальной учебной нагрузки обучающегося 234 часа, в том числе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обязательной аудиторной учебной нагрузки обучающегося 156 часов;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самостоятельной работы обучающегося 78 часа;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практической работы обучающегося 15 часов.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1.5 Обоснование особенности структурирования содержания </w:t>
      </w:r>
    </w:p>
    <w:p w:rsidR="00D22B35" w:rsidRDefault="00D22B35" w:rsidP="00D22B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FF00FF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D22B35" w:rsidRDefault="00D22B35" w:rsidP="00D22B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Практические задачи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В соответствии с функционально-содержательным подходом программа выстраивается на изученном материале предыдущих лет, однако обобщение полученных знаний и умений осуществляется на основе сравнения и сопоставления различных видо-временных форм глагола, контрастивного анализа повторяемых явлений и использования их в естественно-коммуникативных ситуациях общения. Языковой материал предполагает введение нового, более сложного и одновременно профессионально ориентированного материала, формирующего более высокий уровень коммуникативных навыков и умений.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В программе отдельно представлен языковой материал для продуктивного и рецептивного усвоения.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СТРУКТУРА И СОДЕРЖАНИЕ УЧЕБНОЙ ДИСЦИПЛИНЫ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2.1. Объем учебной дисциплины и виды учебной работы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904"/>
        <w:gridCol w:w="1800"/>
      </w:tblGrid>
      <w:tr w:rsidR="00D22B3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234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156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15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78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внеаудиторная самостоятельная работа: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домашних заданий по разделам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выполнение группового проектного задания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индивидуального проектного задания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кроссвордов, рефератов.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Итоговая аттестация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в форме дифференцированного  зачёта     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</w:tbl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2.2.Тематический план и содержание учебной дисциплины    АНГЛИЙСКИЙ ЯЗЫК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340"/>
        <w:gridCol w:w="8783"/>
        <w:gridCol w:w="1437"/>
        <w:gridCol w:w="1370"/>
      </w:tblGrid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учебного материала, учебные работы и практические занятия,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обучающихся, курсовая работа (проект)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Объём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Уровень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освоения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14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1-й                           К   У   Р   С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1. Современный подросток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Роль английского языка в современном мире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1.1 Жизнь подростков</w:t>
            </w:r>
          </w:p>
          <w:p w:rsidR="00D22B35" w:rsidRDefault="00D22B35">
            <w:pPr>
              <w:tabs>
                <w:tab w:val="left" w:pos="1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Лексические единицы по теме «жизнь подростков». Чтение и аудирование мини-текстов. Составление диалогов-интервью. Выражение собственных предпочтений. Чтение диалогов. Прилагательные и идиоматические выражения, описывающие личные качества человека. Молодежный сленг.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1.2 Времена группы «Present»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Грамматические времена «Present Simple», «Present Continuous», «Present Perfect». Выбор корректного грамматического времени в речевой деятельности. Выполнение упражнений на сопоставление данных времен. Употребление предлогов since и for. Фразовые глаголы. Словообразовательные суффиксы.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1.3 Подростковая мода в Великобритании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текстов по теме «подростковая мода». Прилагательные, описывающие одежду. Составление рассказов о своем любимом стиле одежды.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Тема 1.4 Неформальные письма 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неформальных писем. Правила составления неформальных писем, лексика-клише в неформальных письмах. Советы, предложения, просьбы, приглашения, извинения.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1.5 Написание неформального письма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«Написание неформального письма»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теме «Современный подросток»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Самостоятельная работа обучающихся:</w:t>
            </w:r>
          </w:p>
          <w:p w:rsidR="00D22B35" w:rsidRDefault="00D22B35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разделу 1 по теме «Современный подросток» (лексика, составление рассказа о любимом стиле одежды, описание характера человека)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Подготовка к написанию неформальных писем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Выполнение упражнений по практической грамматике.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Чтение и перевод текстов.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2. Покупки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2.1 Что покупают люди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Лексические единицы по теме «Товары». Чтение и аудирование текста. Ответы на вопросы. Глаголы, сочетающиеся со словом “money”. Составление диалогов на тему «Карманные деньги».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2.2 Инфинитив и герундий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Ситуации употребления инфинитива и герундия. Выполнение упражнений на выбор инфинитива или герундия. Составление предложений с инфинитивом и герундием. Фразовые глаголы.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Тема 2.3 Короткие записки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коротких записок. Правила составления коротких записок и их виды. Текстовые сообщения и смс. Записки. Современные аббревиатуры и сокращения.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2.4 Написание коротких записок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«Написание коротких записок».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2.5 Обращение с деньгами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Прохождение теста на умение обращаться с деньгами. Чтение текста. Составление рассказа о своих карманных деньгах и покупках. Аудирование коротких диалогов.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теме «Покупки»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D22B35" w:rsidRDefault="00D22B35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разделу 2 по теме</w:t>
            </w:r>
          </w:p>
          <w:p w:rsidR="00D22B35" w:rsidRDefault="00D22B35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«Покупки» (поиск необходимой информации в тексте, составление  диалогов,  рассказов о карманных деньгах)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Подготовка к написанию коротких записок.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Выполнение упражнений по практической грамматике.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Чтение и перевод текстов.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3. Учеба и работа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3.1. Школы в различных странах мира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школ. Характеристика своего учебного заведения. Чтение текста «Школы в различных странах мира». Написание мини-сочинения на тему «Мой колледж»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Тема 3.2. Работа 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Лексические единицы по теме «Профессии». Категории работ. Чтение диалогов по теме «Собеседование». Составление собственных диалогов-интервью. Составление резюме и написание сопроводительных писем.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3.3 Времена группы «Future»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Грамматические времена «Future Simple», «Future Continuous»,  «Future Perfect». Выбор корректного грамматического времени в речевой деятельности. Выполнение упражнений на сопоставление данных времен. Фразовые глаголы. Степени сравнения прилагательных.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3.4 Моя профессия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текста «Профессия электрика». Составление устных рассказов о своей будущей профессии. Написание сочинения «Мое профессиональное кредо»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3.5 Формальные письма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формального письма. Характеристика формальных писем. Выражения-клише, присущие формальному стилю.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3.6 Написание формальных писем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«Написание формальных писем»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теме «Учеба и работа»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 обучающихся:</w:t>
            </w:r>
          </w:p>
          <w:p w:rsidR="00D22B35" w:rsidRDefault="00D22B35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по разделу 3 по теме «Школьная жизнь  и работа» (лексические единицы, написание мини-сочинения, составление резюме и сопроводительных писем)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Подготовка к написанию формальных писем.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Выполнение упражнений по практической грамматике.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Чтение и перевод текстов.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4. Земля в опасности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4.1 Защита окружающей среды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Лексический материал по теме «Окружающая среда». Чтение и аудирование текста. Чтение диалогов по теме «Защита животных». Лексический материал по теме «Погода», идиоматические выражения по данной теме, выполнение лексических упражнений. Составление устных рассказов по теме «Окружающая среда»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Тема 4.2. Модальные глаголы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модальных глаголов долженствования «must», «have to», «can’t», «should», «ought to», «could». Ситуации употребления данных глаголов в речевой деятельности. Выполнение грамматических упражнений по теме «модальные глаголы». Фразовые глаголы.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4.3 Сочинения-рассуждения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примера сочинения-рассуждения. Правила планирования данных сочинений. Фразы-клише, используемые в данном типе сочинений. Связующие и вводные слова. Фразы для выражения собственного мнения.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4.4 Написание сочинения-рассуждения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«Написание сочинения-рассуждения»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4.5 Тропические леса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текста о тропических лесах. Аудирование вопросов по тексту и ответы на них. Выполнение послетекстовых лексико-грамматических упражнений.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теме «Земля в опасности»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D22B35" w:rsidRDefault="00D22B35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разделу 4 по теме</w:t>
            </w:r>
          </w:p>
          <w:p w:rsidR="00D22B35" w:rsidRDefault="00D22B35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«Защита окружающей среды» (составление рассказов, диалогов, вопросов к прочитанному тексту)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Подготовка к написанию сочинений-рассуждений.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Выполнение упражнений по практической грамматике.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Чтение и перевод текстов.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5. Каникулы и праздники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5.1. Путешествия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Путешествие по Непалу. Чтение и аудирование текста. Ответы на вопросы по тексту. Лексические единицы по теме «Путешествия». Чтение диалога. Описание отрицательного опыта в путешествиях. Фразы для выражения сочувствия. Аудирование мини-текстов. Рассказ о своих путешествиях.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5.2 Времена группы «Past»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Грамматические времена «Past Simple», «Past Continuous»,  «Past Perfect». Временные указатели данных времен. Словообразование, фразовые глаголы. Выполнение упражнений по практической грамматике.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5.3 Занимательные истории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занимательных историй. Правила составления и планирования рассказов. Наречия и прилагательные. Фразы для выражения чувств и эмоций. Вступления и заключения рассказов.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5.4 Написание историй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«Написание историй»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5.5 Путешествие по Лондону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текста о достопримечательностях Лондона. Выполнение послетекстовых упражнений. Рассказ о достопримечательностях своего города.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теме «Каникулы и праздники»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D22B35" w:rsidRDefault="00D22B35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.Внеаудиторная самостоятельная работа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разделу 5 по теме «Каникулы и праздники» (ответы на вопросы по тексту, рассказ о своих путешествиях)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Подготовка к написанию сочинений-историй.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Выполнение упражнений по практической грамматике.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Чтение и перевод текстов.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Раздел 6 Еда и здоровье 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6.1 Здоровое питание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Лексические единицы по темам «Овощи и фрукты», «Приготовление пищи». Чтение текста и выполнение послетекстовых упражнений.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Тема 6.2. Диета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текста по теме «Диета». Фразы для выражения согласия \ несогласия с собеседником. Рассказ о своем отношении к диетам. Чтение  и аудирование диалога.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Тема 6.3 Условные предложения 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Типы условных предложений. Правила составления условных предложений и согласования времен. Фразовые глаголы. Выполнение упражнений по практической грамматике и лексике.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6.4 Отчеты и доклады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отчета о посещении ресторана. Правила планирования и составления отчетов и докладов. Оценочные прилагательные.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6.5 Написание отчетов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«Написание отчетов».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теме «Еда и здоровье»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D22B35" w:rsidRDefault="00D22B35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разделу 6 по теме «Еда и здоровье» (лексические единицы, рассказ об отношении к диетам)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Подготовка к написанию сочинений-докладов.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Выполнение упражнений по практической грамматике.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Чтение и перевод текстов.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 7. Развлечения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7.1 Виды развлечений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Лексические единицы по теме «Развлечения». Чтение и перевод текста. Выполнение послетекстовых упражнений. Виды театральных представлений. Рассказ о любимых развлечениях. Чтение диалогов. Фразы для приглашений, их принятия и отказа. Аудирование мини-текстов. Выражение собственного мнения о событиях.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7.2 Пассивный залог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Правила построения предложений в пассивном залоге. Фразовые глаголы. Выполнение упражнений по практической грамматике.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7.3 Обзоры и рецензии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обзоров и рецензий. Правила написания рецензий. Оценочные прилагательные.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7.4 Написание рецензий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Написание рецензий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7.5 Защита проектных работ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Презентация групповых проектных работ «Программа на молодежном телевидении». 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val="single"/>
              </w:rPr>
              <w:t>Тематика проектных работ: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«Проблемы современного подростка», «Покупки», «Школьная жизнь и работа», «Защита окружающей среды», «Путешествия», «Здоровье»,  «Развлечения».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D22B35" w:rsidRDefault="00D22B35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разделу 7 по теме «Развлечения» (лексические единицы, рассказ о любимых развлечениях)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Подготовка к написанию сочинений-рецензий.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Выполнение упражнений по практической грамматике.</w:t>
            </w:r>
          </w:p>
          <w:p w:rsidR="00D22B35" w:rsidRDefault="00D22B35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Чтение и перевод текстов.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2-й                           К   У   Р   С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8. Высокие технологии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8.1. Современные технологии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Лексические единицы по теме «Высокие технологии». Чтение и перевод текста. Работа с диалогами. Диалог по теме «Поломки устройств». Аудирование мини-текстов.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Тема 8.2 Косвенная речь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Утверждения и вопросы в косвенной речи. Правила образования косвенной речи и согласования времен. Фразовые глаголы. Выполнение упражнений по практической грамматике.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8.3 Эссе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эссе. Правила планирования и написания эссе. Связующие слова.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8.4 Написание эссе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«Написание эссе».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Тема 8.5 Английские изобретения 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и перевод текста об английских изобретателях. Выполнение послетекстовых упражнений.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теме «Высокие технологии»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D22B35" w:rsidRDefault="00D22B35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разделу 7 по теме «Высокие технологии» (лексические единицы, составление диалогов)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Подготовка к написанию эссе.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Выполнение упражнений по практической грамматике.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Чтение и перевод текстов.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 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Отношения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9.1 Семья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Лексический материал по теме «Семья». Чтение и перевод текста. Составление рассказа о своей семье. Аудирование диалога. Фразы для выражения жалоб и извинений. Идиоматические выражения.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9.2 Времена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Времена групп «Present», «Past», «Future». Правила образования и ситуации употребления. Выполнение упражнений по практической  грамматике.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9.3 Описание людей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текста-описания. Правила планирования и составления описания человека. Лексический материал по теме «Внешность человека».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9.4 Написание сочинения-описания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«Написание сочинения-описания»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9.5 Многонациональная Британия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и перевод текста по теме «Нации в Великобритании». Выполнение послетекстовых упражнений.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теме «Отношения»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D22B35" w:rsidRDefault="00D22B35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разделу 7 по теме «Высокие технологии» (лексические единицы, рассказ о  своей семье)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Подготовка к написанию сочинений-описаний.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Выполнение упражнений по практической грамматике.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Чтение и перевод текстов.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10. Общение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10.1 Есть ли жизнь на других планетах?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Лексические единицы по теме «Космос». Чтение, аудирование и перевод текста.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10.2 Пресса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Лексический материал по теме «Пресса». Фразы для сообщения новостей и реакция на них. Чтение диалога. Рассказ о любимых печатных изданиях или Интернет-ресурсах.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10.3 Языки в Великобритании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Чтение, аудирование и перевод текста. Выполнение послетекстовых заданий.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Тема 10.4 Общение на расстоянии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и перевод текста. Выполнение послетекстовых заданий. Составление диалогов. Рассказ о своем общении через электронные средства связи.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теме «Общение»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D22B35" w:rsidRDefault="00D22B35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разделу 7 по теме «Высокие технологии» (лексические единицы, рассказ о  любимых изданиях, составление диалогов, подготовка к диктантам)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Чтение и перевод текстов.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Выполнение лексико-грамматических упражнений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11. Наше будущее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11.1 Надежды и мечты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и перевод текстов. Выполнение послетекстовых заданий. Рассказ о своей заветной мечте.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11.2 Планы и цели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Лексический материал по теме «Планы». Расспрос и рассказ о своих планах на будущее. Чтение и аудирование диалога. Составление диалогов на тему «Мои планы на будущее».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11.3 Электронные письма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примера электронного письма. Правила планирования и составления электронных писем. Фразы-клише в электронных письмах.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11. 4 Написание электронных писем</w:t>
            </w: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 10.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«Написание электронных писем»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D22B35" w:rsidRDefault="00D22B35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разделу 7 по теме «Высокие технологии» (лексические единицы, рассказ о своей мечте, составление диалогов, подготовка к диктантам)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Чтение и перевод текстов.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Выполнение лексико-грамматических упражнений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Подготовка к написанию электронных писем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4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Примерная тематика индивидуальных проектных работ: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Лингвострановедение.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1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Итоговая аттестация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в форме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дифференцированного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зачёта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1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3. условия реализации УЧЕБНОЙ дисциплины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Реализация учебной дисциплины требует наличия учебного кабинета «Иностранного языка» 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Оборудование учебного кабинета: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посадочные места по количеству обучающихся;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рабочее место преподавателя;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комплект учебно-наглядных пособий «Английский язык»;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3.2. Информационное обеспечение обучения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Перечень рекомендуемых учебных изданий, Интернет-ресурсы, дополнительной литературы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Основные источники: 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 Английский язык. 10-й класс: учебник для общеобразовательных учреждений [базовый уровень] / О.В. Афанасьева, Д. Дули, И.В. Михеева и др. – 5-е изд. М.: Express Publishing: Просвещение, 2012.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 Английский язык. 10-й класс: рабочая тетрадь / О.В. Афанасьева, Д. Дули, И.В. Михеева и др. М.: Express Publishing: Просвещение, 2012.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 Английский язык. 10-й класс: книга для учителя / О.В. Афанасьева, Д. Дули, И.В. Михеева и др. М.: Express Publishing: Просвещение, 2012.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 Английский язык. 11-й класс: учебник для общеобразовательных учреждений [базовый уровень] / О.В. Афанасьева, Д. Дули, И.В. Михеева и др. – 2-е изд., доп. и перераб. М.: Express Publishing: Просвещение, 2009.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5. Английский язык. 11-й класс: рабочая тетрадь / О.В. Афанасьева, Д. Дули, И.В. Михеева и др. М.: Express Publishing: Просвещение, 2009.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6. Английский язык. 11-й класс: книга для преподавателя / О.В. Афанасьева, Д. Дули, И.В. Михеева и др. М.: Express Publishing: Просвещение, 2009.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Дополнительные источники: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Грамматика современного английского языка) / под ред. А.В.Зеленщикова, Е.С.Петровой. – СПб.: Филологический факультет СПбГУ; М.: Издательский центр «Академия», 2007. 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Колесникова И.Л., Долгина О.А. Англо-русский терминологический справочник по методике преподавания иностранных языков. – СПб., 2010.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R. Murphy. English Grammar in Use. Fourth Edition – Cambridge University Press, 2012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Everyday English / под ред. Т. Ю. Дроздовой. – СПб.: Издательство «Антология», 2007.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Мюллер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В.К. </w:t>
      </w:r>
      <w:r>
        <w:rPr>
          <w:rFonts w:ascii="Times New Roman CYR" w:hAnsi="Times New Roman CYR" w:cs="Times New Roman CYR"/>
          <w:kern w:val="36"/>
          <w:sz w:val="24"/>
          <w:szCs w:val="24"/>
        </w:rPr>
        <w:t xml:space="preserve">Англо-русский и русско-английский словарь. – М.: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Эксмо</w:t>
      </w:r>
      <w:r>
        <w:rPr>
          <w:rFonts w:ascii="Times New Roman CYR" w:hAnsi="Times New Roman CYR" w:cs="Times New Roman CYR"/>
          <w:sz w:val="24"/>
          <w:szCs w:val="24"/>
        </w:rPr>
        <w:t>, 2008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Интернет – ресурсы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Кембриджский университет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www.cambridge.org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Обучение  английскому языку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www.bilingual.ru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Аудио-материалы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http://esl-lab.com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Грамматические упражнения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http://infoenglish.info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Устные темы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www.dailyesl.com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«Английский язык из первых рук»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www.efl.ru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7. Аудио английский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http://audio-class.ru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Грамматика английского языка</w:t>
      </w:r>
    </w:p>
    <w:p w:rsidR="00D22B35" w:rsidRDefault="00D22B35" w:rsidP="00D22B3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http://abc-english-grammar.com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3.3. Используемые педагогические технологии, методы обучения.</w:t>
      </w:r>
    </w:p>
    <w:p w:rsidR="00D22B35" w:rsidRDefault="00D22B35" w:rsidP="00D22B3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личностно - ориентированная</w:t>
      </w:r>
    </w:p>
    <w:p w:rsidR="00D22B35" w:rsidRDefault="00D22B35" w:rsidP="00D22B3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ИКТ</w:t>
      </w:r>
    </w:p>
    <w:p w:rsidR="00D22B35" w:rsidRDefault="00D22B35" w:rsidP="00D22B3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игровая</w:t>
      </w:r>
    </w:p>
    <w:p w:rsidR="00D22B35" w:rsidRDefault="00D22B35" w:rsidP="00D22B3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элементы проектной технологии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методы обучения</w:t>
      </w:r>
    </w:p>
    <w:p w:rsidR="00D22B35" w:rsidRDefault="00D22B35" w:rsidP="00D22B35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наглядно-иллюстративный</w:t>
      </w:r>
    </w:p>
    <w:p w:rsidR="00D22B35" w:rsidRDefault="00D22B35" w:rsidP="00D22B35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демонстрационный</w:t>
      </w:r>
    </w:p>
    <w:p w:rsidR="00D22B35" w:rsidRDefault="00D22B35" w:rsidP="00D22B35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групповой</w:t>
      </w:r>
    </w:p>
    <w:p w:rsidR="00D22B35" w:rsidRDefault="00D22B35" w:rsidP="00D22B35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индивидуальный</w:t>
      </w:r>
    </w:p>
    <w:p w:rsidR="00D22B35" w:rsidRDefault="00D22B35" w:rsidP="00D22B35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 xml:space="preserve">3.4. УМК     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22B35" w:rsidRDefault="00D22B35" w:rsidP="00D22B3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ФГОС 140446.03 Машинист технологических насосов и компрессоров;</w:t>
      </w:r>
    </w:p>
    <w:p w:rsidR="00D22B35" w:rsidRDefault="00D22B35" w:rsidP="00D22B35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Примерная программа по учебной дисциплине «Английский язык»;</w:t>
      </w:r>
    </w:p>
    <w:p w:rsidR="00D22B35" w:rsidRDefault="00D22B35" w:rsidP="00D22B35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КТП</w:t>
      </w:r>
    </w:p>
    <w:p w:rsidR="00D22B35" w:rsidRDefault="00D22B35" w:rsidP="00D22B35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тесты по всем основным темам</w:t>
      </w:r>
    </w:p>
    <w:p w:rsidR="00D22B35" w:rsidRDefault="00D22B35" w:rsidP="00D22B35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карточки-задания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6. схемы и таблицы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4. Контроль и оценка результатов освоения УЧЕБНОЙ Дисциплины</w:t>
      </w:r>
    </w:p>
    <w:p w:rsidR="00D22B35" w:rsidRDefault="00D22B35" w:rsidP="00D22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 оценка</w:t>
      </w:r>
      <w:r>
        <w:rPr>
          <w:rFonts w:ascii="Times New Roman CYR" w:hAnsi="Times New Roman CYR" w:cs="Times New Roman CYR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688"/>
        <w:gridCol w:w="3780"/>
      </w:tblGrid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Результаты обучения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говорение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1)вести диалог (диалог–расспрос, диалог–обмен 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Диалог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Диалог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3) создавать словесный социокультурный портрет своей страны и страны/стран изучаемого языка на основе разнообразной страноведческой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культуроведческой информации;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Проект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lastRenderedPageBreak/>
              <w:t>аудирование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 понимать относительно полно (общий смысл) высказывания на изучаемом иностранном языке в различных ситуациях общения;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Диалог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 оценивать важность/новизну информации, определять свое отношение к ней: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Экспертное наблюдение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чтение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Экспертное наблюдение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письменная речь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Экспертное наблюдение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 описывать явления, события, излагать факты в письме личного и делового характера;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Экспертное наблюдение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 заполнять различные виды анкет, сообщать сведения о себе в форме, принятой в стране/странах изучаемого языка;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Экспертное наблюдение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 значения новых лексических единиц, связанных с тематикой данного этапа и с соответствующими ситуациями общения;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Тестирование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 языковой материал: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Проектирование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Письменный контроль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 лингвострановедческую, страноведческую и социокультурную информацию, расширенную за счет новой тематики и проблематики речевого общения;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Фронтальный контроль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4) тексты, построенные на языковом материале повседневного и профессионального общения, в том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числе инструкции и нормативные документы по профессиям НПО 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Экспертное наблюдение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22B35" w:rsidRDefault="00D22B35" w:rsidP="00D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623"/>
        <w:gridCol w:w="2971"/>
        <w:gridCol w:w="2977"/>
      </w:tblGrid>
      <w:tr w:rsidR="00D22B35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Диалог, проект</w:t>
            </w:r>
          </w:p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практических работ с четкой постановкой цели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Экспертное наблюдение и оценка на практических занятиях при выполнении работ по учебной дисциплине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Самоконтроль качества выполненной работы.</w:t>
            </w:r>
          </w:p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результативности выполняемой работы</w:t>
            </w:r>
          </w:p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Эффективный поиск необходимой информации в различных профессионально-ориентированных источниках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эффективности работы с источниками информации.</w:t>
            </w:r>
          </w:p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Демонстрация навыков использования информационно-коммуникационных технологий на уроках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Тестирование, письменный, фронтальный контроль</w:t>
            </w:r>
          </w:p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 6. Работать в команде, эффективно общаться с коллегами, руководством,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клиентами.</w:t>
            </w:r>
          </w:p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Демонстрация и выполнение практических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заданий по определенной тематике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Письменный, фронтальный контроль</w:t>
            </w:r>
          </w:p>
        </w:tc>
      </w:tr>
      <w:tr w:rsidR="00D22B35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ОК 7. Исполнять воинскую обязанность, в том числе с применением полученных профессиональных знаний (для юношей).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35" w:rsidRDefault="00D22B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Экспертная оценка на занятии</w:t>
            </w:r>
          </w:p>
        </w:tc>
      </w:tr>
    </w:tbl>
    <w:p w:rsidR="00D22B35" w:rsidRDefault="00D22B35" w:rsidP="00D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Технология оценки по  традиционной 5 бальной системе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Разработчики: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БУ «Радужнинский                преподаватель                 Шепелева Е.И.                   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профессиональный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колледж     </w:t>
      </w:r>
    </w:p>
    <w:p w:rsidR="00D22B35" w:rsidRDefault="00D22B35" w:rsidP="00D22B3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</w:t>
      </w:r>
    </w:p>
    <w:p w:rsidR="00D22B35" w:rsidRDefault="00D22B35" w:rsidP="00D22B3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Эксперты: 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 «Радужнинский                 методист                         Боровлева Е.В.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профессиональный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колледж     </w:t>
      </w: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22B35" w:rsidRDefault="00D22B35" w:rsidP="00D2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B6134" w:rsidRDefault="000B6134"/>
    <w:sectPr w:rsidR="000B6134" w:rsidSect="00BA06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6F2"/>
    <w:multiLevelType w:val="singleLevel"/>
    <w:tmpl w:val="7758CBA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D22B35"/>
    <w:rsid w:val="000B6134"/>
    <w:rsid w:val="000C4576"/>
    <w:rsid w:val="00392EA2"/>
    <w:rsid w:val="0053380E"/>
    <w:rsid w:val="00606196"/>
    <w:rsid w:val="006D0312"/>
    <w:rsid w:val="00D22B35"/>
    <w:rsid w:val="00E4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4777</Words>
  <Characters>27230</Characters>
  <Application>Microsoft Office Word</Application>
  <DocSecurity>0</DocSecurity>
  <Lines>226</Lines>
  <Paragraphs>63</Paragraphs>
  <ScaleCrop>false</ScaleCrop>
  <Company>DG Win&amp;Soft</Company>
  <LinksUpToDate>false</LinksUpToDate>
  <CharactersWithSpaces>31944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2014-10-20T05:19:00Z</dcterms:created>
  <dcterms:modified xsi:type="dcterms:W3CDTF">2014-10-20T05:19:00Z</dcterms:modified>
</cp:coreProperties>
</file>